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C9" w:rsidRDefault="008C5CC9" w:rsidP="008C5CC9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8C5CC9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8C5CC9" w:rsidRDefault="008C5CC9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8C5CC9" w:rsidTr="00FD3E51">
        <w:trPr>
          <w:cantSplit/>
        </w:trPr>
        <w:tc>
          <w:tcPr>
            <w:tcW w:w="7939" w:type="dxa"/>
          </w:tcPr>
          <w:p w:rsidR="008C5CC9" w:rsidRDefault="008C5CC9" w:rsidP="00FD3E51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CERTIFICATE OF SUBSTANTIAL COMPLIANCE</w:t>
            </w:r>
          </w:p>
        </w:tc>
        <w:tc>
          <w:tcPr>
            <w:tcW w:w="1701" w:type="dxa"/>
            <w:shd w:val="pct20" w:color="auto" w:fill="auto"/>
          </w:tcPr>
          <w:p w:rsidR="008C5CC9" w:rsidRDefault="008C5CC9" w:rsidP="00CB4493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CB4493">
              <w:rPr>
                <w:rFonts w:ascii="Arial" w:hAnsi="Arial"/>
                <w:b/>
                <w:sz w:val="26"/>
              </w:rPr>
              <w:t>25</w:t>
            </w:r>
            <w:r w:rsidR="00844255">
              <w:rPr>
                <w:rFonts w:ascii="Arial" w:hAnsi="Arial"/>
                <w:b/>
                <w:sz w:val="26"/>
              </w:rPr>
              <w:t>7</w:t>
            </w:r>
          </w:p>
        </w:tc>
      </w:tr>
      <w:tr w:rsidR="008C5CC9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8C5CC9" w:rsidRDefault="008C5CC9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8C5CC9" w:rsidRDefault="008C5CC9" w:rsidP="008C5CC9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B4853" wp14:editId="7AF28253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C9" w:rsidRDefault="008C5CC9" w:rsidP="008C5CC9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B48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8C5CC9" w:rsidRDefault="008C5CC9" w:rsidP="008C5CC9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C5CC9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C5CC9" w:rsidRDefault="008C5CC9" w:rsidP="00BA2A8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Owner </w:t>
            </w:r>
          </w:p>
        </w:tc>
      </w:tr>
    </w:tbl>
    <w:p w:rsidR="008C5CC9" w:rsidRDefault="008C5CC9" w:rsidP="008C5CC9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8C5CC9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9" w:rsidRDefault="008C5CC9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C5CC9" w:rsidRDefault="008C5CC9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8C5CC9" w:rsidRDefault="008C5CC9" w:rsidP="008C5CC9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8C5CC9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8C5CC9" w:rsidRDefault="008C5CC9" w:rsidP="008C5CC9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C5CC9" w:rsidTr="00FD3E51">
        <w:trPr>
          <w:cantSplit/>
        </w:trPr>
        <w:tc>
          <w:tcPr>
            <w:tcW w:w="6380" w:type="dxa"/>
          </w:tcPr>
          <w:p w:rsidR="008C5CC9" w:rsidRDefault="008C5CC9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rPr>
          <w:rFonts w:ascii="Arial" w:hAnsi="Arial" w:cs="Arial"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8C5CC9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C5CC9" w:rsidRPr="00BA2A81" w:rsidRDefault="00B53E06" w:rsidP="00B53E06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8C5CC9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C5CC9" w:rsidRPr="00BA2A81" w:rsidRDefault="008C5CC9" w:rsidP="00FD3E51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8C5CC9" w:rsidRDefault="008C5CC9" w:rsidP="008C5CC9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8C5CC9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1407"/>
        <w:gridCol w:w="1834"/>
        <w:gridCol w:w="4498"/>
      </w:tblGrid>
      <w:tr w:rsidR="008C5CC9" w:rsidTr="00BA2A8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5CC9" w:rsidRPr="00BA2A81" w:rsidRDefault="00CB4493" w:rsidP="00FD3E51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Licence</w:t>
            </w:r>
            <w:r w:rsidR="008C5CC9" w:rsidRPr="00BA2A81">
              <w:rPr>
                <w:rFonts w:ascii="Arial" w:hAnsi="Arial"/>
              </w:rPr>
              <w:t xml:space="preserve">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C5CC9" w:rsidRDefault="008C5CC9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37"/>
        <w:gridCol w:w="3235"/>
      </w:tblGrid>
      <w:tr w:rsidR="00F80F4C" w:rsidTr="00754F6F">
        <w:trPr>
          <w:cantSplit/>
        </w:trPr>
        <w:tc>
          <w:tcPr>
            <w:tcW w:w="6380" w:type="dxa"/>
          </w:tcPr>
          <w:p w:rsidR="00F80F4C" w:rsidRDefault="00F80F4C" w:rsidP="00754F6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F80F4C" w:rsidRDefault="00F80F4C" w:rsidP="00754F6F">
            <w:pPr>
              <w:ind w:right="-108"/>
              <w:rPr>
                <w:rFonts w:ascii="Arial" w:hAnsi="Arial"/>
              </w:rPr>
            </w:pPr>
          </w:p>
        </w:tc>
      </w:tr>
    </w:tbl>
    <w:p w:rsidR="00F80F4C" w:rsidRDefault="00F80F4C" w:rsidP="00F80F4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F80F4C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80F4C" w:rsidRPr="00BA2A81" w:rsidRDefault="00F80F4C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ind w:right="-21"/>
              <w:rPr>
                <w:rFonts w:ascii="Arial" w:hAnsi="Arial"/>
              </w:rPr>
            </w:pPr>
          </w:p>
        </w:tc>
      </w:tr>
    </w:tbl>
    <w:p w:rsidR="00F80F4C" w:rsidRDefault="00F80F4C" w:rsidP="00F80F4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F80F4C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80F4C" w:rsidRDefault="00F80F4C" w:rsidP="00754F6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</w:rPr>
            </w:pPr>
          </w:p>
        </w:tc>
      </w:tr>
    </w:tbl>
    <w:p w:rsidR="00F80F4C" w:rsidRDefault="00F80F4C" w:rsidP="00F80F4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F80F4C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80F4C" w:rsidRPr="00BA2A81" w:rsidRDefault="00F80F4C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F80F4C" w:rsidRDefault="00F80F4C" w:rsidP="00F80F4C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F80F4C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80F4C" w:rsidRPr="00BA2A81" w:rsidRDefault="00F80F4C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F80F4C" w:rsidRDefault="00F80F4C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0F4C" w:rsidRDefault="00F80F4C" w:rsidP="00754F6F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F80F4C" w:rsidRDefault="00F80F4C" w:rsidP="008C5CC9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C5CC9" w:rsidTr="00FD3E51">
        <w:trPr>
          <w:cantSplit/>
        </w:trPr>
        <w:tc>
          <w:tcPr>
            <w:tcW w:w="6380" w:type="dxa"/>
          </w:tcPr>
          <w:p w:rsidR="008C5CC9" w:rsidRDefault="008C5CC9" w:rsidP="00A8697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Building </w:t>
            </w:r>
            <w:r w:rsidR="00A86978">
              <w:rPr>
                <w:rFonts w:ascii="Arial" w:hAnsi="Arial"/>
                <w:b/>
              </w:rPr>
              <w:t>Services Provider</w:t>
            </w:r>
            <w:r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8C5CC9" w:rsidRPr="00BF0F20" w:rsidRDefault="008C5CC9" w:rsidP="008C5CC9">
      <w:pPr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 w:rsidRPr="00A363F2">
              <w:rPr>
                <w:rFonts w:ascii="Arial" w:hAnsi="Arial"/>
                <w:b/>
                <w:sz w:val="16"/>
                <w:szCs w:val="16"/>
              </w:rPr>
              <w:t>Architect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Business 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  <w:sz w:val="19"/>
              </w:rPr>
            </w:pPr>
            <w:r w:rsidRPr="00BA2A81">
              <w:rPr>
                <w:rFonts w:ascii="Arial" w:hAnsi="Arial"/>
                <w:sz w:val="19"/>
              </w:rPr>
              <w:t>Business address</w:t>
            </w:r>
            <w:r>
              <w:rPr>
                <w:rFonts w:ascii="Arial" w:hAnsi="Arial"/>
                <w:sz w:val="19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406"/>
        <w:gridCol w:w="1834"/>
        <w:gridCol w:w="4498"/>
      </w:tblGrid>
      <w:tr w:rsidR="00BF0F20" w:rsidTr="00BA2A81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F20" w:rsidRDefault="00BF0F20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A2A81" w:rsidTr="00BF76A2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A2A81" w:rsidRPr="00A363F2" w:rsidRDefault="00BA2A81" w:rsidP="00BF76A2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Building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2A81" w:rsidRDefault="00BA2A81" w:rsidP="00BF76A2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A2A81" w:rsidRDefault="00BA2A81" w:rsidP="00BF76A2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1" w:rsidRDefault="00BA2A81" w:rsidP="00BF76A2">
            <w:pPr>
              <w:rPr>
                <w:rFonts w:ascii="Arial" w:hAnsi="Arial"/>
              </w:rPr>
            </w:pPr>
          </w:p>
        </w:tc>
      </w:tr>
    </w:tbl>
    <w:p w:rsidR="00BA2A81" w:rsidRDefault="00BA2A81" w:rsidP="00BF0F20">
      <w:pPr>
        <w:rPr>
          <w:rFonts w:ascii="Arial" w:hAnsi="Arial"/>
          <w:sz w:val="8"/>
          <w:szCs w:val="8"/>
        </w:rPr>
      </w:pPr>
    </w:p>
    <w:p w:rsidR="00BA2A81" w:rsidRPr="00A363F2" w:rsidRDefault="00BA2A81" w:rsidP="00BF0F20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Business 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  <w:sz w:val="19"/>
              </w:rPr>
            </w:pPr>
            <w:r w:rsidRPr="00BA2A81">
              <w:rPr>
                <w:rFonts w:ascii="Arial" w:hAnsi="Arial"/>
                <w:sz w:val="19"/>
              </w:rPr>
              <w:t>Business address</w:t>
            </w:r>
            <w:r>
              <w:rPr>
                <w:rFonts w:ascii="Arial" w:hAnsi="Arial"/>
                <w:sz w:val="19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407"/>
        <w:gridCol w:w="1834"/>
        <w:gridCol w:w="4499"/>
      </w:tblGrid>
      <w:tr w:rsidR="00BF0F20" w:rsidTr="00BA2A8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0F20" w:rsidRDefault="00BF0F20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Pr="00BA2A81" w:rsidRDefault="00BF0F20" w:rsidP="00BF0F20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Engineer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6"/>
        <w:gridCol w:w="4540"/>
        <w:gridCol w:w="1276"/>
        <w:gridCol w:w="1987"/>
      </w:tblGrid>
      <w:tr w:rsidR="00BF0F20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Business 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  <w:sz w:val="19"/>
              </w:rPr>
            </w:pPr>
            <w:r w:rsidRPr="00BA2A81">
              <w:rPr>
                <w:rFonts w:ascii="Arial" w:hAnsi="Arial"/>
                <w:sz w:val="19"/>
              </w:rPr>
              <w:t>Business address</w:t>
            </w:r>
            <w:r>
              <w:rPr>
                <w:rFonts w:ascii="Arial" w:hAnsi="Arial"/>
                <w:sz w:val="19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407"/>
        <w:gridCol w:w="1834"/>
        <w:gridCol w:w="4499"/>
      </w:tblGrid>
      <w:tr w:rsidR="00BF0F20" w:rsidTr="00BA2A8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0F20" w:rsidRDefault="00BF0F20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F80F4C" w:rsidRPr="00BA2A81" w:rsidRDefault="00F80F4C">
      <w:pPr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Services</w:t>
            </w:r>
            <w:r w:rsidRPr="00A363F2">
              <w:rPr>
                <w:rFonts w:ascii="Arial" w:hAnsi="Arial"/>
                <w:b/>
                <w:sz w:val="16"/>
                <w:szCs w:val="16"/>
              </w:rPr>
              <w:t xml:space="preserve"> - 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Pr="00A363F2" w:rsidRDefault="00BF0F20" w:rsidP="00BF0F20">
      <w:pPr>
        <w:rPr>
          <w:rFonts w:ascii="Arial" w:hAnsi="Arial"/>
          <w:sz w:val="8"/>
          <w:szCs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Business 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  <w:sz w:val="19"/>
              </w:rPr>
            </w:pPr>
            <w:r w:rsidRPr="00BA2A81">
              <w:rPr>
                <w:rFonts w:ascii="Arial" w:hAnsi="Arial"/>
                <w:sz w:val="19"/>
              </w:rPr>
              <w:t>Business address</w:t>
            </w:r>
            <w:r>
              <w:rPr>
                <w:rFonts w:ascii="Arial" w:hAnsi="Arial"/>
                <w:sz w:val="19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407"/>
        <w:gridCol w:w="1834"/>
        <w:gridCol w:w="4499"/>
      </w:tblGrid>
      <w:tr w:rsidR="00BF0F20" w:rsidTr="00BA2A8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0F20" w:rsidRDefault="00BF0F20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Pr="00BA2A81" w:rsidRDefault="00BF0F20" w:rsidP="00BF0F20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b/>
                <w:sz w:val="18"/>
                <w:szCs w:val="18"/>
              </w:rPr>
            </w:pPr>
            <w:r w:rsidRPr="00BA2A81">
              <w:rPr>
                <w:rFonts w:ascii="Arial" w:hAnsi="Arial"/>
                <w:b/>
                <w:sz w:val="18"/>
                <w:szCs w:val="18"/>
              </w:rPr>
              <w:t>Builder</w:t>
            </w:r>
            <w:r w:rsidRPr="00A363F2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Pr="00A363F2" w:rsidRDefault="00BF0F20" w:rsidP="00BF0F20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pStyle w:val="FootnoteText"/>
              <w:rPr>
                <w:rFonts w:ascii="Arial" w:hAnsi="Arial"/>
              </w:rPr>
            </w:pPr>
            <w:r w:rsidRPr="00BA2A81">
              <w:rPr>
                <w:rFonts w:ascii="Arial" w:hAnsi="Arial"/>
              </w:rPr>
              <w:t>Business name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BF0F20" w:rsidRPr="00BA2A81" w:rsidRDefault="00BF0F20" w:rsidP="00754F6F">
            <w:pPr>
              <w:pStyle w:val="FootnoteText"/>
              <w:rPr>
                <w:rFonts w:ascii="Arial" w:hAnsi="Arial"/>
                <w:sz w:val="19"/>
              </w:rPr>
            </w:pPr>
            <w:r w:rsidRPr="00BA2A81">
              <w:rPr>
                <w:rFonts w:ascii="Arial" w:hAnsi="Arial"/>
                <w:sz w:val="19"/>
              </w:rPr>
              <w:t>Business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  <w:sz w:val="16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BF0F20" w:rsidTr="00754F6F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BF0F20" w:rsidRDefault="00BF0F20" w:rsidP="00BF0F20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1407"/>
        <w:gridCol w:w="1834"/>
        <w:gridCol w:w="4499"/>
      </w:tblGrid>
      <w:tr w:rsidR="00BF0F20" w:rsidTr="00BA2A8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F0F20" w:rsidRPr="00A363F2" w:rsidRDefault="00BF0F20" w:rsidP="00754F6F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 w:rsidRPr="00A363F2">
              <w:rPr>
                <w:rFonts w:ascii="Arial" w:hAnsi="Arial"/>
                <w:sz w:val="16"/>
                <w:szCs w:val="16"/>
              </w:rPr>
              <w:t>Licence No: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F0F20" w:rsidRDefault="00BF0F20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0F20" w:rsidRDefault="00BF0F20" w:rsidP="00754F6F">
            <w:pPr>
              <w:rPr>
                <w:rFonts w:ascii="Arial" w:hAnsi="Arial"/>
              </w:rPr>
            </w:pPr>
          </w:p>
        </w:tc>
      </w:tr>
    </w:tbl>
    <w:p w:rsidR="00F80F4C" w:rsidRPr="00F80F4C" w:rsidRDefault="00F80F4C">
      <w:pPr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38"/>
        <w:gridCol w:w="3234"/>
      </w:tblGrid>
      <w:tr w:rsidR="008C5CC9" w:rsidTr="00FD3E51">
        <w:trPr>
          <w:cantSplit/>
        </w:trPr>
        <w:tc>
          <w:tcPr>
            <w:tcW w:w="6380" w:type="dxa"/>
          </w:tcPr>
          <w:p w:rsidR="008C5CC9" w:rsidRDefault="008C5CC9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details:</w:t>
            </w:r>
          </w:p>
        </w:tc>
        <w:tc>
          <w:tcPr>
            <w:tcW w:w="3260" w:type="dxa"/>
            <w:shd w:val="pct20" w:color="auto" w:fill="auto"/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spacing w:before="120"/>
        <w:ind w:left="-142"/>
        <w:jc w:val="both"/>
        <w:outlineLvl w:val="0"/>
        <w:rPr>
          <w:rFonts w:ascii="Arial" w:hAnsi="Arial"/>
          <w:iCs/>
          <w:sz w:val="20"/>
        </w:rPr>
      </w:pPr>
      <w:r>
        <w:rPr>
          <w:rFonts w:ascii="Arial" w:hAnsi="Arial"/>
          <w:sz w:val="20"/>
        </w:rPr>
        <w:t xml:space="preserve">In considering this application </w:t>
      </w:r>
      <w:r>
        <w:rPr>
          <w:rFonts w:ascii="Arial" w:hAnsi="Arial"/>
          <w:iCs/>
          <w:sz w:val="20"/>
        </w:rPr>
        <w:t>the following documents and matters were taken into account (s</w:t>
      </w:r>
      <w:r w:rsidR="00844255">
        <w:rPr>
          <w:rFonts w:ascii="Arial" w:hAnsi="Arial"/>
          <w:iCs/>
          <w:sz w:val="20"/>
        </w:rPr>
        <w:t>257</w:t>
      </w:r>
      <w:r>
        <w:rPr>
          <w:rFonts w:ascii="Arial" w:hAnsi="Arial"/>
          <w:iCs/>
          <w:sz w:val="20"/>
        </w:rPr>
        <w:t>)</w:t>
      </w:r>
      <w:r w:rsidR="00B53E06">
        <w:rPr>
          <w:rFonts w:ascii="Arial" w:hAnsi="Arial"/>
          <w:iCs/>
          <w:sz w:val="20"/>
        </w:rPr>
        <w:t>:</w:t>
      </w:r>
    </w:p>
    <w:p w:rsidR="008C5CC9" w:rsidRDefault="008C5CC9" w:rsidP="008C5CC9">
      <w:pPr>
        <w:tabs>
          <w:tab w:val="left" w:pos="3828"/>
          <w:tab w:val="left" w:pos="7230"/>
        </w:tabs>
        <w:ind w:right="-11"/>
        <w:rPr>
          <w:rFonts w:ascii="Arial" w:hAnsi="Arial"/>
          <w:sz w:val="12"/>
        </w:rPr>
      </w:pPr>
      <w:r>
        <w:rPr>
          <w:rFonts w:ascii="Arial" w:hAnsi="Arial"/>
          <w:i/>
          <w:iCs/>
          <w:sz w:val="20"/>
        </w:rPr>
        <w:tab/>
        <w:t>Details:</w:t>
      </w:r>
      <w:r>
        <w:rPr>
          <w:rFonts w:ascii="Arial" w:hAnsi="Arial"/>
          <w:i/>
          <w:iCs/>
          <w:sz w:val="20"/>
        </w:rPr>
        <w:tab/>
        <w:t>Prepared by: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3828"/>
        <w:gridCol w:w="3260"/>
      </w:tblGrid>
      <w:tr w:rsidR="008C5CC9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8C5CC9" w:rsidRDefault="008C5CC9" w:rsidP="00CB4493">
            <w:pPr>
              <w:pStyle w:val="FootnoteTex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documents: 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certificates: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Required Reports: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Food Premises Verification Analysis: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Certificates provided: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Notifications by FCA: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 historical or farm building: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023F4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  <w:vAlign w:val="bottom"/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Relevant permit or consent 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ED1A9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requirements under other Acts:</w:t>
            </w: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  <w:vAlign w:val="bottom"/>
          </w:tcPr>
          <w:p w:rsidR="00B53E06" w:rsidRDefault="00B53E06" w:rsidP="00FD3E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  <w:tr w:rsidR="00B53E06" w:rsidTr="00FD3E51">
        <w:trPr>
          <w:cantSplit/>
        </w:trPr>
        <w:tc>
          <w:tcPr>
            <w:tcW w:w="2552" w:type="dxa"/>
            <w:tcBorders>
              <w:right w:val="single" w:sz="2" w:space="0" w:color="auto"/>
            </w:tcBorders>
          </w:tcPr>
          <w:p w:rsidR="00B53E06" w:rsidRDefault="00B53E06" w:rsidP="00FD3E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3E06" w:rsidRDefault="00B53E06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C5CC9" w:rsidRPr="00F80F4C" w:rsidRDefault="008C5CC9" w:rsidP="008C5CC9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F80F4C">
        <w:rPr>
          <w:rFonts w:ascii="Arial" w:hAnsi="Arial"/>
          <w:b/>
          <w:iCs/>
          <w:sz w:val="20"/>
        </w:rPr>
        <w:t>This certificate is granted subject to the following conditions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8C5CC9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8C5CC9" w:rsidRDefault="008C5CC9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Conditions: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8C5CC9" w:rsidRDefault="008C5CC9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Origin:</w:t>
            </w:r>
          </w:p>
        </w:tc>
      </w:tr>
      <w:tr w:rsidR="008C5CC9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both"/>
              <w:rPr>
                <w:rFonts w:ascii="Arial" w:hAnsi="Arial"/>
              </w:rPr>
            </w:pPr>
          </w:p>
        </w:tc>
      </w:tr>
      <w:tr w:rsidR="008C5CC9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both"/>
              <w:rPr>
                <w:rFonts w:ascii="Arial" w:hAnsi="Arial"/>
              </w:rPr>
            </w:pPr>
          </w:p>
        </w:tc>
      </w:tr>
      <w:tr w:rsidR="008C5CC9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both"/>
              <w:rPr>
                <w:rFonts w:ascii="Arial" w:hAnsi="Arial"/>
              </w:rPr>
            </w:pPr>
          </w:p>
        </w:tc>
      </w:tr>
      <w:tr w:rsidR="008C5CC9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5CC9" w:rsidRDefault="008C5CC9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spacing w:before="120" w:after="60"/>
        <w:ind w:left="-142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The following m</w:t>
      </w:r>
      <w:r>
        <w:rPr>
          <w:rFonts w:ascii="Arial" w:hAnsi="Arial"/>
          <w:sz w:val="20"/>
        </w:rPr>
        <w:t>andatory notification stages apply to this building work –</w:t>
      </w:r>
    </w:p>
    <w:p w:rsidR="008C5CC9" w:rsidRDefault="008C5CC9" w:rsidP="008C5CC9">
      <w:pPr>
        <w:spacing w:before="40" w:after="40"/>
        <w:ind w:right="-11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</w:t>
      </w:r>
      <w:proofErr w:type="gramStart"/>
      <w:r>
        <w:rPr>
          <w:rFonts w:ascii="Arial" w:hAnsi="Arial" w:cs="Arial"/>
          <w:i/>
          <w:iCs/>
          <w:sz w:val="16"/>
        </w:rPr>
        <w:t>X  applicable</w:t>
      </w:r>
      <w:proofErr w:type="gramEnd"/>
      <w:r>
        <w:rPr>
          <w:rFonts w:ascii="Arial" w:hAnsi="Arial" w:cs="Arial"/>
          <w:i/>
          <w:iCs/>
          <w:sz w:val="16"/>
        </w:rPr>
        <w:t xml:space="preserve"> one.)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283"/>
        <w:gridCol w:w="1125"/>
        <w:gridCol w:w="4080"/>
        <w:gridCol w:w="283"/>
      </w:tblGrid>
      <w:tr w:rsidR="008C5CC9" w:rsidTr="00FD3E51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Covering in the foundations: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Cladding or building-in structural frame:</w:t>
            </w:r>
          </w:p>
        </w:tc>
        <w:tc>
          <w:tcPr>
            <w:tcW w:w="284" w:type="dxa"/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8C5CC9" w:rsidTr="00FD3E51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Pouring structural concrete: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Completing the building work:</w:t>
            </w:r>
          </w:p>
        </w:tc>
        <w:tc>
          <w:tcPr>
            <w:tcW w:w="284" w:type="dxa"/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  <w:tr w:rsidR="008C5CC9" w:rsidTr="00FD3E51">
        <w:tc>
          <w:tcPr>
            <w:tcW w:w="382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Others: </w:t>
            </w:r>
            <w:r>
              <w:rPr>
                <w:rFonts w:ascii="Arial" w:hAnsi="Arial"/>
                <w:i/>
                <w:sz w:val="16"/>
              </w:rPr>
              <w:t>(Specify)</w:t>
            </w:r>
          </w:p>
        </w:tc>
        <w:tc>
          <w:tcPr>
            <w:tcW w:w="284" w:type="dxa"/>
            <w:tcBorders>
              <w:left w:val="single" w:sz="2" w:space="0" w:color="auto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:rsidR="008C5CC9" w:rsidRDefault="008C5CC9" w:rsidP="00FD3E51">
            <w:pPr>
              <w:pStyle w:val="FootnoteText"/>
              <w:rPr>
                <w:rFonts w:ascii="Arial" w:hAnsi="Arial"/>
                <w:sz w:val="24"/>
              </w:rPr>
            </w:pPr>
          </w:p>
        </w:tc>
      </w:tr>
    </w:tbl>
    <w:p w:rsidR="008C5CC9" w:rsidRPr="00F80F4C" w:rsidRDefault="008C5CC9" w:rsidP="008C5CC9">
      <w:pPr>
        <w:pStyle w:val="BodyTextIndent2"/>
        <w:spacing w:after="60"/>
        <w:rPr>
          <w:b/>
        </w:rPr>
      </w:pPr>
      <w:r w:rsidRPr="00F80F4C">
        <w:rPr>
          <w:b/>
        </w:rPr>
        <w:t>I certify that after assessment of the application submitted to me, I am satisfied that the completed building work to which the application applies –</w:t>
      </w:r>
    </w:p>
    <w:p w:rsidR="008C5CC9" w:rsidRPr="00F80F4C" w:rsidRDefault="008C5CC9" w:rsidP="008C5CC9">
      <w:pPr>
        <w:numPr>
          <w:ilvl w:val="0"/>
          <w:numId w:val="7"/>
        </w:numPr>
        <w:tabs>
          <w:tab w:val="clear" w:pos="76"/>
          <w:tab w:val="num" w:pos="567"/>
        </w:tabs>
        <w:spacing w:after="60"/>
        <w:ind w:left="567" w:hanging="567"/>
        <w:jc w:val="both"/>
        <w:rPr>
          <w:rFonts w:ascii="Arial" w:hAnsi="Arial"/>
          <w:b/>
          <w:sz w:val="16"/>
        </w:rPr>
      </w:pPr>
      <w:r w:rsidRPr="00F80F4C">
        <w:rPr>
          <w:rFonts w:ascii="Arial" w:hAnsi="Arial"/>
          <w:b/>
          <w:sz w:val="20"/>
        </w:rPr>
        <w:t xml:space="preserve">substantially complies or may be made to comply with the </w:t>
      </w:r>
      <w:r w:rsidRPr="00F80F4C">
        <w:rPr>
          <w:rFonts w:ascii="Arial" w:hAnsi="Arial"/>
          <w:b/>
          <w:i/>
          <w:sz w:val="20"/>
        </w:rPr>
        <w:t xml:space="preserve">Building </w:t>
      </w:r>
      <w:r w:rsidR="00B53E06" w:rsidRPr="00F80F4C">
        <w:rPr>
          <w:rFonts w:ascii="Arial" w:hAnsi="Arial"/>
          <w:b/>
          <w:i/>
          <w:sz w:val="20"/>
        </w:rPr>
        <w:t>Act</w:t>
      </w:r>
      <w:r w:rsidRPr="00F80F4C">
        <w:rPr>
          <w:rFonts w:ascii="Arial" w:hAnsi="Arial"/>
          <w:b/>
          <w:i/>
          <w:sz w:val="20"/>
        </w:rPr>
        <w:t xml:space="preserve"> 20</w:t>
      </w:r>
      <w:r w:rsidR="00903A72" w:rsidRPr="00F80F4C">
        <w:rPr>
          <w:rFonts w:ascii="Arial" w:hAnsi="Arial"/>
          <w:b/>
          <w:i/>
          <w:sz w:val="20"/>
        </w:rPr>
        <w:t>1</w:t>
      </w:r>
      <w:r w:rsidR="00CB4493" w:rsidRPr="00F80F4C">
        <w:rPr>
          <w:rFonts w:ascii="Arial" w:hAnsi="Arial"/>
          <w:b/>
          <w:i/>
          <w:sz w:val="20"/>
        </w:rPr>
        <w:t>6</w:t>
      </w:r>
      <w:r w:rsidR="00844255" w:rsidRPr="00F80F4C">
        <w:rPr>
          <w:rFonts w:ascii="Arial" w:hAnsi="Arial"/>
          <w:b/>
          <w:i/>
          <w:sz w:val="20"/>
        </w:rPr>
        <w:t xml:space="preserve">, </w:t>
      </w:r>
      <w:r w:rsidR="00844255" w:rsidRPr="00F80F4C">
        <w:rPr>
          <w:rFonts w:ascii="Arial" w:hAnsi="Arial"/>
          <w:b/>
          <w:sz w:val="20"/>
        </w:rPr>
        <w:t xml:space="preserve">the </w:t>
      </w:r>
      <w:r w:rsidR="00844255" w:rsidRPr="00F80F4C">
        <w:rPr>
          <w:rFonts w:ascii="Arial" w:hAnsi="Arial"/>
          <w:b/>
          <w:i/>
          <w:sz w:val="20"/>
        </w:rPr>
        <w:t xml:space="preserve">Building Regulations 2016 </w:t>
      </w:r>
      <w:r w:rsidR="00844255" w:rsidRPr="00F80F4C">
        <w:rPr>
          <w:rFonts w:ascii="Arial" w:hAnsi="Arial"/>
          <w:b/>
          <w:sz w:val="20"/>
        </w:rPr>
        <w:t>and the National Construction Code</w:t>
      </w:r>
      <w:r w:rsidRPr="00F80F4C">
        <w:rPr>
          <w:rFonts w:ascii="Arial" w:hAnsi="Arial"/>
          <w:b/>
          <w:sz w:val="20"/>
        </w:rPr>
        <w:t xml:space="preserve">; or </w:t>
      </w:r>
    </w:p>
    <w:p w:rsidR="008C5CC9" w:rsidRPr="00F80F4C" w:rsidRDefault="008C5CC9" w:rsidP="008C5CC9">
      <w:pPr>
        <w:numPr>
          <w:ilvl w:val="0"/>
          <w:numId w:val="7"/>
        </w:numPr>
        <w:tabs>
          <w:tab w:val="clear" w:pos="76"/>
          <w:tab w:val="num" w:pos="567"/>
        </w:tabs>
        <w:spacing w:after="60"/>
        <w:ind w:left="567" w:hanging="567"/>
        <w:jc w:val="both"/>
        <w:rPr>
          <w:rFonts w:ascii="Arial" w:hAnsi="Arial"/>
          <w:b/>
          <w:iCs/>
          <w:sz w:val="16"/>
        </w:rPr>
      </w:pPr>
      <w:proofErr w:type="gramStart"/>
      <w:r w:rsidRPr="00F80F4C">
        <w:rPr>
          <w:rFonts w:ascii="Arial" w:hAnsi="Arial"/>
          <w:b/>
          <w:sz w:val="20"/>
        </w:rPr>
        <w:t>does</w:t>
      </w:r>
      <w:proofErr w:type="gramEnd"/>
      <w:r w:rsidRPr="00F80F4C">
        <w:rPr>
          <w:rFonts w:ascii="Arial" w:hAnsi="Arial"/>
          <w:b/>
          <w:sz w:val="20"/>
        </w:rPr>
        <w:t xml:space="preserve"> not comply but that non-compliance is not detrimental to the safety and health of any occupants or future occupants of the building.</w:t>
      </w:r>
    </w:p>
    <w:p w:rsidR="008C5CC9" w:rsidRDefault="008C5CC9" w:rsidP="008C5CC9">
      <w:pPr>
        <w:spacing w:before="120"/>
        <w:ind w:left="-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Building work </w:t>
      </w:r>
      <w:r w:rsidR="008C493A">
        <w:rPr>
          <w:rFonts w:ascii="Arial" w:hAnsi="Arial" w:cs="Arial"/>
          <w:sz w:val="20"/>
        </w:rPr>
        <w:t>referred</w:t>
      </w:r>
      <w:r>
        <w:rPr>
          <w:rFonts w:ascii="Arial" w:hAnsi="Arial" w:cs="Arial"/>
          <w:sz w:val="20"/>
        </w:rPr>
        <w:t xml:space="preserve"> to in this certificate has been assessed as </w:t>
      </w:r>
      <w:proofErr w:type="gramStart"/>
      <w:r>
        <w:rPr>
          <w:rFonts w:ascii="Arial" w:hAnsi="Arial" w:cs="Arial"/>
          <w:sz w:val="20"/>
        </w:rPr>
        <w:t>an</w:t>
      </w:r>
      <w:proofErr w:type="gramEnd"/>
      <w:r>
        <w:rPr>
          <w:rFonts w:ascii="Arial" w:hAnsi="Arial" w:cs="Arial"/>
          <w:sz w:val="20"/>
        </w:rPr>
        <w:t xml:space="preserve"> </w:t>
      </w:r>
      <w:r w:rsidR="001A3215">
        <w:rPr>
          <w:rFonts w:ascii="Arial" w:hAnsi="Arial" w:cs="Arial"/>
          <w:sz w:val="20"/>
        </w:rPr>
        <w:t>performance</w:t>
      </w:r>
      <w:r>
        <w:rPr>
          <w:rFonts w:ascii="Arial" w:hAnsi="Arial" w:cs="Arial"/>
          <w:sz w:val="20"/>
        </w:rPr>
        <w:t xml:space="preserve"> solution under the </w:t>
      </w:r>
      <w:r w:rsidR="00844255">
        <w:rPr>
          <w:rFonts w:ascii="Arial" w:hAnsi="Arial" w:cs="Arial"/>
          <w:sz w:val="20"/>
        </w:rPr>
        <w:t>NCC</w:t>
      </w:r>
      <w:r>
        <w:rPr>
          <w:rFonts w:ascii="Arial" w:hAnsi="Arial" w:cs="Arial"/>
          <w:sz w:val="20"/>
        </w:rPr>
        <w:t>.</w:t>
      </w:r>
    </w:p>
    <w:p w:rsidR="008C5CC9" w:rsidRDefault="008C5CC9" w:rsidP="008C5CC9">
      <w:pPr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(Cross out if not applicable)</w:t>
      </w:r>
    </w:p>
    <w:p w:rsidR="008C5CC9" w:rsidRDefault="00844255" w:rsidP="008C5CC9">
      <w:pPr>
        <w:ind w:left="-284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Alternative Solution d</w:t>
      </w:r>
      <w:r w:rsidR="008C5CC9">
        <w:rPr>
          <w:rFonts w:ascii="Arial" w:hAnsi="Arial" w:cs="Arial"/>
          <w:i/>
          <w:sz w:val="20"/>
        </w:rPr>
        <w:t>etails: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8C5CC9" w:rsidTr="00FD3E51">
        <w:trPr>
          <w:cantSplit/>
        </w:trPr>
        <w:tc>
          <w:tcPr>
            <w:tcW w:w="9640" w:type="dxa"/>
          </w:tcPr>
          <w:p w:rsidR="008C5CC9" w:rsidRDefault="008C5CC9" w:rsidP="00FD3E51">
            <w:pPr>
              <w:ind w:left="-108"/>
              <w:jc w:val="both"/>
              <w:rPr>
                <w:rFonts w:ascii="Arial" w:hAnsi="Arial"/>
                <w:sz w:val="20"/>
              </w:rPr>
            </w:pPr>
          </w:p>
        </w:tc>
      </w:tr>
      <w:tr w:rsidR="008C5CC9" w:rsidTr="00844255">
        <w:trPr>
          <w:cantSplit/>
          <w:trHeight w:val="776"/>
        </w:trPr>
        <w:tc>
          <w:tcPr>
            <w:tcW w:w="9640" w:type="dxa"/>
          </w:tcPr>
          <w:p w:rsidR="008C5CC9" w:rsidRDefault="008C5CC9" w:rsidP="00FD3E51">
            <w:pPr>
              <w:ind w:left="-108"/>
              <w:jc w:val="both"/>
              <w:rPr>
                <w:rFonts w:ascii="Arial" w:hAnsi="Arial"/>
              </w:rPr>
            </w:pPr>
          </w:p>
        </w:tc>
      </w:tr>
    </w:tbl>
    <w:p w:rsidR="008C5CC9" w:rsidRDefault="008C5CC9" w:rsidP="008C5CC9">
      <w:pPr>
        <w:ind w:left="-284"/>
        <w:jc w:val="both"/>
        <w:rPr>
          <w:rFonts w:ascii="Arial" w:hAnsi="Arial"/>
          <w:i/>
          <w:iCs/>
          <w:sz w:val="12"/>
        </w:rPr>
      </w:pPr>
    </w:p>
    <w:p w:rsidR="00844255" w:rsidRDefault="00844255" w:rsidP="008C5CC9">
      <w:pPr>
        <w:ind w:left="-284"/>
        <w:jc w:val="both"/>
        <w:rPr>
          <w:rFonts w:ascii="Arial" w:hAnsi="Arial"/>
          <w:i/>
          <w:iCs/>
          <w:sz w:val="12"/>
        </w:rPr>
      </w:pPr>
    </w:p>
    <w:p w:rsidR="008C5CC9" w:rsidRDefault="008C5CC9" w:rsidP="008C5CC9">
      <w:pPr>
        <w:tabs>
          <w:tab w:val="left" w:pos="3119"/>
          <w:tab w:val="left" w:pos="6521"/>
          <w:tab w:val="left" w:pos="8080"/>
        </w:tabs>
        <w:ind w:left="-142" w:firstLine="142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Signed:</w:t>
      </w:r>
      <w:r>
        <w:rPr>
          <w:rFonts w:ascii="Arial" w:hAnsi="Arial"/>
          <w:i/>
          <w:sz w:val="16"/>
        </w:rPr>
        <w:tab/>
        <w:t>Date:</w:t>
      </w:r>
      <w:r>
        <w:rPr>
          <w:rFonts w:ascii="Arial" w:hAnsi="Arial"/>
          <w:i/>
          <w:sz w:val="16"/>
        </w:rPr>
        <w:tab/>
        <w:t>Certificate No.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3828"/>
        <w:gridCol w:w="283"/>
        <w:gridCol w:w="1701"/>
        <w:gridCol w:w="284"/>
        <w:gridCol w:w="1559"/>
      </w:tblGrid>
      <w:tr w:rsidR="008C5CC9" w:rsidTr="00FD3E51">
        <w:trPr>
          <w:cantSplit/>
        </w:trPr>
        <w:tc>
          <w:tcPr>
            <w:tcW w:w="1985" w:type="dxa"/>
          </w:tcPr>
          <w:p w:rsidR="008C5CC9" w:rsidRDefault="008C5CC9" w:rsidP="00FD3E51">
            <w:pPr>
              <w:ind w:lef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Building Surveyor:</w:t>
            </w:r>
          </w:p>
          <w:p w:rsidR="008C5CC9" w:rsidRDefault="008C5CC9" w:rsidP="00FD3E51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8C5CC9" w:rsidRDefault="008C5CC9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CC9" w:rsidRDefault="008C5CC9" w:rsidP="00FD3E51">
            <w:pPr>
              <w:rPr>
                <w:rFonts w:ascii="Arial" w:hAnsi="Arial"/>
              </w:rPr>
            </w:pPr>
          </w:p>
        </w:tc>
      </w:tr>
    </w:tbl>
    <w:p w:rsidR="00485AC8" w:rsidRDefault="00485AC8"/>
    <w:sectPr w:rsidR="00485AC8" w:rsidSect="00BB4EF7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6B" w:rsidRDefault="008C493A">
      <w:r>
        <w:separator/>
      </w:r>
    </w:p>
  </w:endnote>
  <w:endnote w:type="continuationSeparator" w:id="0">
    <w:p w:rsidR="00B7156B" w:rsidRDefault="008C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8C5CC9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6125A8">
      <w:rPr>
        <w:rFonts w:ascii="Arial" w:hAnsi="Arial"/>
        <w:sz w:val="16"/>
      </w:rPr>
      <w:t>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CB4493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No. 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157045" w:rsidRDefault="00157045" w:rsidP="00157045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No. 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6B" w:rsidRDefault="008C493A">
      <w:r>
        <w:separator/>
      </w:r>
    </w:p>
  </w:footnote>
  <w:footnote w:type="continuationSeparator" w:id="0">
    <w:p w:rsidR="00B7156B" w:rsidRDefault="008C4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C9"/>
    <w:rsid w:val="000C468E"/>
    <w:rsid w:val="00106844"/>
    <w:rsid w:val="00145CC1"/>
    <w:rsid w:val="00157045"/>
    <w:rsid w:val="001A3215"/>
    <w:rsid w:val="002F1E63"/>
    <w:rsid w:val="00485AC8"/>
    <w:rsid w:val="004F6CD9"/>
    <w:rsid w:val="00550634"/>
    <w:rsid w:val="00551174"/>
    <w:rsid w:val="005A464B"/>
    <w:rsid w:val="006125A8"/>
    <w:rsid w:val="00726247"/>
    <w:rsid w:val="007E43AB"/>
    <w:rsid w:val="0082611D"/>
    <w:rsid w:val="00844255"/>
    <w:rsid w:val="008C493A"/>
    <w:rsid w:val="008C5CC9"/>
    <w:rsid w:val="00903A72"/>
    <w:rsid w:val="009248E5"/>
    <w:rsid w:val="00A31A75"/>
    <w:rsid w:val="00A80E1B"/>
    <w:rsid w:val="00A86978"/>
    <w:rsid w:val="00AC6824"/>
    <w:rsid w:val="00B53E06"/>
    <w:rsid w:val="00B7156B"/>
    <w:rsid w:val="00BA2A81"/>
    <w:rsid w:val="00BB4EF7"/>
    <w:rsid w:val="00BC242D"/>
    <w:rsid w:val="00BF0F20"/>
    <w:rsid w:val="00CB4493"/>
    <w:rsid w:val="00D16866"/>
    <w:rsid w:val="00D221B5"/>
    <w:rsid w:val="00D95BD4"/>
    <w:rsid w:val="00EB05AD"/>
    <w:rsid w:val="00F51861"/>
    <w:rsid w:val="00F80F4C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477E58"/>
  <w15:docId w15:val="{48B9E622-26EC-41CB-A9EC-02D19B6A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CC9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/>
      <w:outlineLvl w:val="0"/>
    </w:pPr>
    <w:rPr>
      <w:rFonts w:eastAsiaTheme="majorEastAsia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/>
      <w:outlineLvl w:val="2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</w:p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8C5CC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8C5CC9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8C5CC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C5CC9"/>
    <w:rPr>
      <w:lang w:eastAsia="en-US"/>
    </w:rPr>
  </w:style>
  <w:style w:type="paragraph" w:styleId="BodyTextIndent2">
    <w:name w:val="Body Text Indent 2"/>
    <w:basedOn w:val="Normal"/>
    <w:link w:val="BodyTextIndent2Char"/>
    <w:rsid w:val="008C5CC9"/>
    <w:pPr>
      <w:spacing w:before="120" w:after="120"/>
      <w:ind w:left="-142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8C5CC9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rsid w:val="00550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63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550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063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2275</Characters>
  <Application>Microsoft Office Word</Application>
  <DocSecurity>0</DocSecurity>
  <Lines>126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3</cp:revision>
  <cp:lastPrinted>2016-11-25T02:42:00Z</cp:lastPrinted>
  <dcterms:created xsi:type="dcterms:W3CDTF">2018-10-30T01:38:00Z</dcterms:created>
  <dcterms:modified xsi:type="dcterms:W3CDTF">2018-10-30T04:35:00Z</dcterms:modified>
</cp:coreProperties>
</file>